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F154" w14:textId="77777777" w:rsidR="003A5AEB" w:rsidRDefault="00725616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4AAE042C" w14:textId="77777777" w:rsidR="003A5AEB" w:rsidRDefault="003A5AEB">
      <w:pPr>
        <w:pStyle w:val="BodyText"/>
        <w:rPr>
          <w:b/>
          <w:sz w:val="16"/>
        </w:rPr>
      </w:pPr>
    </w:p>
    <w:p w14:paraId="10E2F1F7" w14:textId="77777777" w:rsidR="003A5AEB" w:rsidRDefault="00C82047" w:rsidP="00C82047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_____________________________            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14:paraId="6D694C5F" w14:textId="77777777" w:rsidR="003A5AEB" w:rsidRDefault="003A5AEB">
      <w:pPr>
        <w:pStyle w:val="BodyText"/>
        <w:spacing w:before="11"/>
        <w:rPr>
          <w:b/>
          <w:sz w:val="19"/>
        </w:rPr>
      </w:pPr>
    </w:p>
    <w:p w14:paraId="7BA3C8D3" w14:textId="77777777" w:rsidR="003A5AEB" w:rsidRDefault="008412B6">
      <w:pPr>
        <w:ind w:left="3606"/>
        <w:rPr>
          <w:b/>
          <w:sz w:val="24"/>
        </w:rPr>
      </w:pPr>
      <w:r>
        <w:rPr>
          <w:b/>
          <w:sz w:val="24"/>
          <w:u w:val="thick"/>
        </w:rPr>
        <w:t>PM</w:t>
      </w:r>
      <w:r w:rsidR="009C7842">
        <w:rPr>
          <w:b/>
          <w:sz w:val="24"/>
          <w:u w:val="thick"/>
        </w:rPr>
        <w:t xml:space="preserve"> Bowel Preparation with </w:t>
      </w:r>
      <w:r w:rsidR="00141ABE">
        <w:rPr>
          <w:b/>
          <w:sz w:val="24"/>
          <w:u w:val="thick"/>
        </w:rPr>
        <w:t>PLENVU</w:t>
      </w:r>
    </w:p>
    <w:p w14:paraId="555C51A5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51B4FEAF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14:paraId="279B4DF3" w14:textId="77777777" w:rsidR="003A5AEB" w:rsidRDefault="003A5AEB">
      <w:pPr>
        <w:pStyle w:val="BodyText"/>
        <w:spacing w:before="4"/>
        <w:rPr>
          <w:sz w:val="12"/>
        </w:rPr>
      </w:pPr>
    </w:p>
    <w:p w14:paraId="0C0A3CF8" w14:textId="77777777" w:rsidR="003A5AEB" w:rsidRDefault="00725616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7FD1B9D3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 xml:space="preserve">our nurse will </w:t>
      </w:r>
      <w:proofErr w:type="gramStart"/>
      <w:r>
        <w:rPr>
          <w:sz w:val="20"/>
        </w:rPr>
        <w:t>contact</w:t>
      </w:r>
      <w:proofErr w:type="gramEnd"/>
      <w:r>
        <w:rPr>
          <w:sz w:val="20"/>
        </w:rPr>
        <w:t xml:space="preserve"> you with instructions after contacting your prescribing physician. If you have not heard from the nurse 1 week prior to your </w:t>
      </w:r>
      <w:proofErr w:type="gramStart"/>
      <w:r>
        <w:rPr>
          <w:sz w:val="20"/>
        </w:rPr>
        <w:t>procedure</w:t>
      </w:r>
      <w:proofErr w:type="gramEnd"/>
      <w:r>
        <w:rPr>
          <w:sz w:val="20"/>
        </w:rPr>
        <w:t xml:space="preserve">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2BD2DBA6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53413CDB" w14:textId="77777777" w:rsidR="003A5AEB" w:rsidRDefault="00725616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8C87754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</w:t>
      </w:r>
      <w:proofErr w:type="gramStart"/>
      <w:r>
        <w:rPr>
          <w:sz w:val="20"/>
        </w:rPr>
        <w:t>),</w:t>
      </w:r>
      <w:proofErr w:type="spellStart"/>
      <w:r>
        <w:rPr>
          <w:sz w:val="20"/>
        </w:rPr>
        <w:t>Dyazide</w:t>
      </w:r>
      <w:proofErr w:type="spellEnd"/>
      <w:proofErr w:type="gramEnd"/>
      <w:r>
        <w:rPr>
          <w:sz w:val="20"/>
        </w:rPr>
        <w:t>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14:paraId="0D9675DC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60343011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4D24F064" w14:textId="1F696AEE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procedure</w:t>
      </w:r>
      <w:proofErr w:type="gramEnd"/>
    </w:p>
    <w:p w14:paraId="2A37EC61" w14:textId="74843E2F" w:rsidR="00DF66CD" w:rsidRPr="00384BE3" w:rsidRDefault="00DF66CD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Do not use </w:t>
      </w:r>
      <w:proofErr w:type="spellStart"/>
      <w:r>
        <w:rPr>
          <w:b/>
          <w:sz w:val="20"/>
        </w:rPr>
        <w:t>Cannibis</w:t>
      </w:r>
      <w:proofErr w:type="spellEnd"/>
      <w:r>
        <w:rPr>
          <w:b/>
          <w:sz w:val="20"/>
        </w:rPr>
        <w:t xml:space="preserve"> 12 hours prior to </w:t>
      </w:r>
      <w:proofErr w:type="gramStart"/>
      <w:r>
        <w:rPr>
          <w:b/>
          <w:sz w:val="20"/>
        </w:rPr>
        <w:t>procedure</w:t>
      </w:r>
      <w:proofErr w:type="gramEnd"/>
    </w:p>
    <w:p w14:paraId="4C7E2DC0" w14:textId="79FF32A6" w:rsidR="00384BE3" w:rsidRDefault="00384BE3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All Facial Piercings MUST be removed prior to </w:t>
      </w:r>
      <w:proofErr w:type="gramStart"/>
      <w:r>
        <w:rPr>
          <w:b/>
          <w:sz w:val="20"/>
        </w:rPr>
        <w:t>procedure</w:t>
      </w:r>
      <w:proofErr w:type="gramEnd"/>
    </w:p>
    <w:p w14:paraId="1D26FB9B" w14:textId="77777777" w:rsidR="003A5AEB" w:rsidRDefault="003A5AEB">
      <w:pPr>
        <w:pStyle w:val="BodyText"/>
      </w:pPr>
    </w:p>
    <w:p w14:paraId="7B8F2386" w14:textId="77777777" w:rsidR="003A5AEB" w:rsidRDefault="00DE5BAD">
      <w:pPr>
        <w:pStyle w:val="BodyText"/>
      </w:pPr>
      <w:r>
        <w:rPr>
          <w:u w:val="single"/>
        </w:rPr>
        <w:pict w14:anchorId="71187F4C">
          <v:rect id="_x0000_s1026" style="position:absolute;margin-left:35.7pt;margin-top:7.45pt;width:531pt;height:326.2pt;z-index:-251658752;mso-position-horizontal-relative:page" filled="f" strokeweight="4.5pt">
            <w10:wrap anchorx="page"/>
          </v:rect>
        </w:pict>
      </w:r>
    </w:p>
    <w:p w14:paraId="3D52D10D" w14:textId="77777777" w:rsidR="003A5AEB" w:rsidRDefault="003A5AEB">
      <w:pPr>
        <w:pStyle w:val="BodyText"/>
        <w:spacing w:before="2"/>
        <w:rPr>
          <w:sz w:val="22"/>
        </w:rPr>
      </w:pPr>
    </w:p>
    <w:p w14:paraId="2D2AC5DA" w14:textId="77777777" w:rsidR="003A5AEB" w:rsidRDefault="00725616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14:paraId="5CF505C6" w14:textId="77777777" w:rsidR="003A5AEB" w:rsidRDefault="003A5AEB">
      <w:pPr>
        <w:pStyle w:val="BodyText"/>
        <w:spacing w:before="9"/>
        <w:rPr>
          <w:b/>
          <w:sz w:val="15"/>
        </w:rPr>
      </w:pPr>
    </w:p>
    <w:p w14:paraId="3EEB6501" w14:textId="77777777" w:rsidR="003A5AEB" w:rsidRDefault="00725616">
      <w:pPr>
        <w:spacing w:before="92"/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 xml:space="preserve">the instructions on the prep’s </w:t>
      </w:r>
      <w:proofErr w:type="gramStart"/>
      <w:r>
        <w:rPr>
          <w:sz w:val="20"/>
        </w:rPr>
        <w:t>packaging</w:t>
      </w:r>
      <w:proofErr w:type="gramEnd"/>
    </w:p>
    <w:p w14:paraId="678EBCAA" w14:textId="77777777" w:rsidR="003A5AEB" w:rsidRDefault="003A5AEB">
      <w:pPr>
        <w:pStyle w:val="BodyText"/>
        <w:spacing w:before="2"/>
      </w:pPr>
    </w:p>
    <w:p w14:paraId="69E8B5C6" w14:textId="77777777" w:rsidR="003A5AEB" w:rsidRDefault="00F828C9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</w:pPr>
      <w:r>
        <w:t>You MAY Eat a light breakfast until 11:00 am</w:t>
      </w:r>
    </w:p>
    <w:p w14:paraId="1F925BFA" w14:textId="77777777" w:rsidR="00F828C9" w:rsidRPr="00F828C9" w:rsidRDefault="00F828C9" w:rsidP="00F828C9">
      <w:pPr>
        <w:pStyle w:val="Heading2"/>
        <w:tabs>
          <w:tab w:val="left" w:pos="1068"/>
          <w:tab w:val="left" w:pos="1069"/>
        </w:tabs>
        <w:spacing w:before="1"/>
        <w:ind w:left="1068" w:firstLine="0"/>
        <w:rPr>
          <w:b w:val="0"/>
        </w:rPr>
      </w:pPr>
      <w:r w:rsidRPr="00F828C9">
        <w:rPr>
          <w:b w:val="0"/>
        </w:rPr>
        <w:t xml:space="preserve">              (</w:t>
      </w:r>
      <w:proofErr w:type="gramStart"/>
      <w:r w:rsidRPr="00F828C9">
        <w:rPr>
          <w:b w:val="0"/>
        </w:rPr>
        <w:t>ex</w:t>
      </w:r>
      <w:proofErr w:type="gramEnd"/>
      <w:r w:rsidRPr="00F828C9">
        <w:rPr>
          <w:b w:val="0"/>
        </w:rPr>
        <w:t xml:space="preserve">: scrambled eggs, plain white toast, orange juice. </w:t>
      </w:r>
      <w:r w:rsidRPr="00F828C9">
        <w:t>NO</w:t>
      </w:r>
      <w:r w:rsidRPr="00F828C9">
        <w:rPr>
          <w:b w:val="0"/>
        </w:rPr>
        <w:t xml:space="preserve"> whole grains, cereals, oatmeal, etc.)</w:t>
      </w:r>
    </w:p>
    <w:p w14:paraId="4CDF40A3" w14:textId="77777777" w:rsidR="003A5AEB" w:rsidRDefault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sz w:val="20"/>
        </w:rPr>
        <w:t>YOU MAY NOT HAVE ANY SOLID FOOD AFATER 11:00 am ONLY CLEAR LIQUIDS</w:t>
      </w:r>
    </w:p>
    <w:p w14:paraId="2BBF9D9C" w14:textId="77777777" w:rsidR="00F828C9" w:rsidRPr="00F828C9" w:rsidRDefault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sz w:val="20"/>
        </w:rPr>
        <w:t xml:space="preserve">Take </w:t>
      </w:r>
      <w:proofErr w:type="gramStart"/>
      <w:r>
        <w:rPr>
          <w:sz w:val="20"/>
        </w:rPr>
        <w:t>all of</w:t>
      </w:r>
      <w:proofErr w:type="gramEnd"/>
      <w:r>
        <w:rPr>
          <w:sz w:val="20"/>
        </w:rPr>
        <w:t xml:space="preserve"> your normal prescription medications, </w:t>
      </w:r>
      <w:r w:rsidRPr="00F828C9">
        <w:rPr>
          <w:b/>
          <w:sz w:val="20"/>
        </w:rPr>
        <w:t>unless advised otherwise</w:t>
      </w:r>
      <w:r>
        <w:rPr>
          <w:sz w:val="20"/>
        </w:rPr>
        <w:t>.</w:t>
      </w:r>
    </w:p>
    <w:p w14:paraId="710E2ED4" w14:textId="77777777" w:rsidR="00F828C9" w:rsidRDefault="00F828C9" w:rsidP="00F828C9">
      <w:pPr>
        <w:pStyle w:val="ListParagraph"/>
        <w:tabs>
          <w:tab w:val="left" w:pos="1068"/>
          <w:tab w:val="left" w:pos="1069"/>
        </w:tabs>
        <w:ind w:left="1068" w:firstLine="0"/>
        <w:rPr>
          <w:b/>
          <w:sz w:val="20"/>
        </w:rPr>
      </w:pPr>
    </w:p>
    <w:p w14:paraId="48276DF5" w14:textId="77777777" w:rsidR="003A5AEB" w:rsidRPr="00F828C9" w:rsidRDefault="00725616" w:rsidP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00F828C9">
        <w:rPr>
          <w:b/>
          <w:sz w:val="20"/>
        </w:rPr>
        <w:t xml:space="preserve">At </w:t>
      </w:r>
      <w:r w:rsidR="00F828C9" w:rsidRPr="00F828C9">
        <w:rPr>
          <w:b/>
          <w:sz w:val="20"/>
        </w:rPr>
        <w:t>6</w:t>
      </w:r>
      <w:r w:rsidRPr="00F828C9">
        <w:rPr>
          <w:b/>
          <w:sz w:val="20"/>
        </w:rPr>
        <w:t xml:space="preserve"> pm - </w:t>
      </w:r>
      <w:r w:rsidR="009C7842" w:rsidRPr="00F828C9">
        <w:rPr>
          <w:sz w:val="20"/>
        </w:rPr>
        <w:t>□</w:t>
      </w:r>
      <w:r w:rsidRPr="00F828C9">
        <w:rPr>
          <w:rFonts w:ascii="Arial"/>
          <w:sz w:val="20"/>
        </w:rPr>
        <w:t xml:space="preserve"> </w:t>
      </w:r>
      <w:r w:rsidRPr="00F828C9">
        <w:rPr>
          <w:sz w:val="20"/>
        </w:rPr>
        <w:t xml:space="preserve">yes </w:t>
      </w:r>
      <w:r w:rsidR="009C7842" w:rsidRPr="00F828C9">
        <w:rPr>
          <w:sz w:val="20"/>
        </w:rPr>
        <w:t>□</w:t>
      </w:r>
      <w:r w:rsidRPr="00F828C9">
        <w:rPr>
          <w:rFonts w:ascii="Arial"/>
          <w:sz w:val="20"/>
        </w:rPr>
        <w:t xml:space="preserve"> </w:t>
      </w:r>
      <w:r w:rsidRPr="00F828C9">
        <w:rPr>
          <w:sz w:val="20"/>
        </w:rPr>
        <w:t xml:space="preserve">no Take 2 </w:t>
      </w:r>
      <w:r w:rsidR="00946412" w:rsidRPr="00F828C9">
        <w:rPr>
          <w:sz w:val="20"/>
        </w:rPr>
        <w:t>Dulcolax (Bisacodyl)</w:t>
      </w:r>
      <w:r w:rsidRPr="00F828C9">
        <w:rPr>
          <w:sz w:val="20"/>
        </w:rPr>
        <w:t xml:space="preserve"> Laxative tablets with water </w:t>
      </w:r>
      <w:r w:rsidRPr="00F828C9">
        <w:rPr>
          <w:b/>
          <w:sz w:val="20"/>
        </w:rPr>
        <w:t xml:space="preserve">2 </w:t>
      </w:r>
      <w:r w:rsidRPr="00F828C9">
        <w:rPr>
          <w:sz w:val="20"/>
        </w:rPr>
        <w:t>hours before first dose of</w:t>
      </w:r>
      <w:r w:rsidRPr="00F828C9">
        <w:rPr>
          <w:spacing w:val="-7"/>
          <w:sz w:val="20"/>
        </w:rPr>
        <w:t xml:space="preserve"> </w:t>
      </w:r>
      <w:r w:rsidRPr="00F828C9">
        <w:rPr>
          <w:sz w:val="20"/>
        </w:rPr>
        <w:t>prep</w:t>
      </w:r>
    </w:p>
    <w:p w14:paraId="2BB21C0F" w14:textId="77777777" w:rsidR="00304EE5" w:rsidRDefault="00946412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>
        <w:rPr>
          <w:b/>
          <w:sz w:val="20"/>
        </w:rPr>
        <w:t xml:space="preserve">At </w:t>
      </w:r>
      <w:r w:rsidR="00F828C9">
        <w:rPr>
          <w:b/>
          <w:sz w:val="20"/>
        </w:rPr>
        <w:t>8</w:t>
      </w:r>
      <w:r>
        <w:rPr>
          <w:b/>
          <w:sz w:val="20"/>
        </w:rPr>
        <w:t xml:space="preserve"> pm – </w:t>
      </w:r>
      <w:r w:rsidR="00304EE5">
        <w:rPr>
          <w:sz w:val="20"/>
        </w:rPr>
        <w:t>Empty Dose Packet 1 into provided mixing container, fill to line with water (16 oz) place lid back on</w:t>
      </w:r>
    </w:p>
    <w:p w14:paraId="6AEB2CEF" w14:textId="77777777" w:rsidR="00304EE5" w:rsidRPr="00304EE5" w:rsidRDefault="00304EE5" w:rsidP="00304EE5">
      <w:pPr>
        <w:pStyle w:val="ListParagraph"/>
        <w:tabs>
          <w:tab w:val="left" w:pos="1067"/>
          <w:tab w:val="left" w:pos="1068"/>
        </w:tabs>
        <w:spacing w:line="240" w:lineRule="auto"/>
        <w:ind w:firstLine="0"/>
        <w:rPr>
          <w:sz w:val="20"/>
        </w:rPr>
      </w:pPr>
      <w:r>
        <w:rPr>
          <w:sz w:val="20"/>
        </w:rPr>
        <w:t xml:space="preserve"> container and mix until completely dissolved (2-3 min). Drink </w:t>
      </w:r>
      <w:proofErr w:type="gramStart"/>
      <w:r>
        <w:rPr>
          <w:sz w:val="20"/>
        </w:rPr>
        <w:t>entire</w:t>
      </w:r>
      <w:proofErr w:type="gramEnd"/>
      <w:r>
        <w:rPr>
          <w:sz w:val="20"/>
        </w:rPr>
        <w:t xml:space="preserve"> contents of mixing container over 30 minutes.</w:t>
      </w:r>
    </w:p>
    <w:p w14:paraId="5B27C396" w14:textId="77777777" w:rsidR="003A5AEB" w:rsidRDefault="00304EE5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00304EE5">
        <w:rPr>
          <w:sz w:val="20"/>
        </w:rPr>
        <w:t>Rinse mixing container and refill to the line with clear liquids and drink entire contents over 30 minutes.</w:t>
      </w:r>
      <w:r>
        <w:rPr>
          <w:sz w:val="20"/>
        </w:rPr>
        <w:t xml:space="preserve"> </w:t>
      </w:r>
    </w:p>
    <w:p w14:paraId="1F872796" w14:textId="77777777" w:rsidR="003A5AEB" w:rsidRPr="003C768D" w:rsidRDefault="00304EE5" w:rsidP="003C768D">
      <w:pPr>
        <w:pStyle w:val="ListParagraph"/>
        <w:tabs>
          <w:tab w:val="left" w:pos="1067"/>
          <w:tab w:val="left" w:pos="1068"/>
        </w:tabs>
        <w:spacing w:line="240" w:lineRule="auto"/>
        <w:ind w:firstLine="0"/>
        <w:rPr>
          <w:sz w:val="20"/>
        </w:rPr>
      </w:pPr>
      <w:r>
        <w:rPr>
          <w:sz w:val="20"/>
        </w:rPr>
        <w:t>Rinse and keep container for second dose.</w:t>
      </w:r>
    </w:p>
    <w:p w14:paraId="1F067405" w14:textId="77777777" w:rsidR="003A5AEB" w:rsidRDefault="00725616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14:paraId="559DA514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1BD2D220" w14:textId="77777777" w:rsidR="003A5AEB" w:rsidRDefault="00AA5515" w:rsidP="00AA5515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0"/>
        <w:rPr>
          <w:i/>
          <w:sz w:val="20"/>
        </w:rPr>
      </w:pPr>
      <w:r>
        <w:rPr>
          <w:b/>
          <w:sz w:val="20"/>
          <w:u w:val="single"/>
        </w:rPr>
        <w:t>At 6 am</w:t>
      </w:r>
      <w:r w:rsidR="00725616">
        <w:rPr>
          <w:b/>
          <w:sz w:val="20"/>
          <w:u w:val="single"/>
        </w:rPr>
        <w:t xml:space="preserve"> -</w:t>
      </w:r>
      <w:r w:rsidR="00725616">
        <w:rPr>
          <w:b/>
          <w:sz w:val="20"/>
        </w:rPr>
        <w:t xml:space="preserve"> </w:t>
      </w:r>
    </w:p>
    <w:p w14:paraId="01D3D1A6" w14:textId="77777777" w:rsidR="003A5AEB" w:rsidRDefault="00304EE5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"/>
        <w:rPr>
          <w:sz w:val="20"/>
        </w:rPr>
      </w:pPr>
      <w:r>
        <w:rPr>
          <w:sz w:val="20"/>
        </w:rPr>
        <w:t>Dose 2: Empty Pouch A and Pouch B into mixing container, fill to line with water (16 oz) place lid back on</w:t>
      </w:r>
    </w:p>
    <w:p w14:paraId="361E6D60" w14:textId="77777777" w:rsidR="00304EE5" w:rsidRDefault="00304EE5" w:rsidP="00304EE5">
      <w:pPr>
        <w:tabs>
          <w:tab w:val="left" w:pos="1068"/>
          <w:tab w:val="left" w:pos="1069"/>
        </w:tabs>
        <w:spacing w:before="1"/>
        <w:ind w:left="1068"/>
        <w:rPr>
          <w:sz w:val="20"/>
        </w:rPr>
      </w:pPr>
      <w:r>
        <w:rPr>
          <w:sz w:val="20"/>
        </w:rPr>
        <w:t xml:space="preserve">Container and mix until completely dissolved (2-3 min). Drink </w:t>
      </w:r>
      <w:proofErr w:type="gramStart"/>
      <w:r>
        <w:rPr>
          <w:sz w:val="20"/>
        </w:rPr>
        <w:t>entire</w:t>
      </w:r>
      <w:proofErr w:type="gramEnd"/>
      <w:r>
        <w:rPr>
          <w:sz w:val="20"/>
        </w:rPr>
        <w:t xml:space="preserve"> contents of mixing container over 30 minutes.</w:t>
      </w:r>
    </w:p>
    <w:p w14:paraId="4856CBD3" w14:textId="77777777" w:rsidR="003C768D" w:rsidRDefault="003C768D" w:rsidP="00304EE5">
      <w:pPr>
        <w:tabs>
          <w:tab w:val="left" w:pos="1068"/>
          <w:tab w:val="left" w:pos="1069"/>
        </w:tabs>
        <w:spacing w:before="1"/>
        <w:ind w:left="1068"/>
        <w:rPr>
          <w:sz w:val="20"/>
        </w:rPr>
      </w:pPr>
      <w:r>
        <w:rPr>
          <w:sz w:val="20"/>
        </w:rPr>
        <w:t>Do not Rush to drink container, it may cause bloating.</w:t>
      </w:r>
    </w:p>
    <w:p w14:paraId="44D6473A" w14:textId="77777777" w:rsidR="00304EE5" w:rsidRPr="00304EE5" w:rsidRDefault="00304EE5" w:rsidP="00304EE5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00304EE5">
        <w:rPr>
          <w:sz w:val="20"/>
        </w:rPr>
        <w:t>Rinse mixing container and refill to the line with clear liquids and drink entire contents over 30 minutes.</w:t>
      </w:r>
      <w:r>
        <w:rPr>
          <w:sz w:val="20"/>
        </w:rPr>
        <w:t xml:space="preserve"> </w:t>
      </w:r>
    </w:p>
    <w:p w14:paraId="6B775349" w14:textId="1F30EF7B" w:rsidR="003A5AEB" w:rsidRPr="00D107F3" w:rsidRDefault="00D107F3" w:rsidP="00D107F3">
      <w:pPr>
        <w:tabs>
          <w:tab w:val="left" w:pos="1067"/>
          <w:tab w:val="left" w:pos="1068"/>
        </w:tabs>
        <w:spacing w:before="2"/>
        <w:ind w:left="707"/>
        <w:jc w:val="center"/>
        <w:rPr>
          <w:b/>
          <w:bCs/>
          <w:sz w:val="24"/>
          <w:szCs w:val="24"/>
        </w:rPr>
      </w:pPr>
      <w:r w:rsidRPr="00D107F3">
        <w:rPr>
          <w:b/>
          <w:bCs/>
          <w:sz w:val="24"/>
          <w:szCs w:val="24"/>
        </w:rPr>
        <w:t>All prep and clear liquids MUST be completed by 8:30 am. No additional liquids, hard candy, chewing gum after 8:30 am</w:t>
      </w:r>
    </w:p>
    <w:p w14:paraId="5BC301D7" w14:textId="77777777" w:rsidR="00725616" w:rsidRDefault="00725616" w:rsidP="00725616">
      <w:pPr>
        <w:tabs>
          <w:tab w:val="left" w:pos="1067"/>
          <w:tab w:val="left" w:pos="1068"/>
        </w:tabs>
        <w:spacing w:before="2"/>
        <w:ind w:left="1067"/>
        <w:rPr>
          <w:sz w:val="20"/>
        </w:rPr>
      </w:pPr>
    </w:p>
    <w:p w14:paraId="632A8BB7" w14:textId="77777777" w:rsidR="003A5AEB" w:rsidRDefault="003A5AEB">
      <w:pPr>
        <w:pStyle w:val="BodyText"/>
      </w:pPr>
    </w:p>
    <w:p w14:paraId="703B28E5" w14:textId="77777777" w:rsidR="00946412" w:rsidRDefault="00946412">
      <w:pPr>
        <w:pStyle w:val="BodyText"/>
      </w:pPr>
    </w:p>
    <w:p w14:paraId="289CC444" w14:textId="669BFF14" w:rsidR="003C768D" w:rsidRPr="00DE5BAD" w:rsidRDefault="00E433AB" w:rsidP="003C768D">
      <w:pPr>
        <w:pStyle w:val="BodyText"/>
        <w:jc w:val="center"/>
        <w:rPr>
          <w:bCs/>
          <w:sz w:val="28"/>
          <w:szCs w:val="28"/>
        </w:rPr>
      </w:pPr>
      <w:r w:rsidRPr="00DE5BAD">
        <w:rPr>
          <w:bCs/>
          <w:sz w:val="28"/>
          <w:szCs w:val="28"/>
        </w:rPr>
        <w:t xml:space="preserve">Prep Instructions, patient forms and FAQ’s can also be found on our website: </w:t>
      </w:r>
      <w:proofErr w:type="gramStart"/>
      <w:r w:rsidRPr="00DE5BAD">
        <w:rPr>
          <w:bCs/>
          <w:sz w:val="28"/>
          <w:szCs w:val="28"/>
        </w:rPr>
        <w:t>Westchesteren</w:t>
      </w:r>
      <w:r w:rsidR="00DE5BAD" w:rsidRPr="00DE5BAD">
        <w:rPr>
          <w:bCs/>
          <w:sz w:val="28"/>
          <w:szCs w:val="28"/>
        </w:rPr>
        <w:t>docenter.com</w:t>
      </w:r>
      <w:proofErr w:type="gramEnd"/>
    </w:p>
    <w:p w14:paraId="21222DE9" w14:textId="77777777" w:rsidR="003A5AEB" w:rsidRDefault="00725616">
      <w:pPr>
        <w:spacing w:before="228"/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14:paraId="374808E1" w14:textId="77777777" w:rsidR="003A5AEB" w:rsidRDefault="003A5AEB">
      <w:pPr>
        <w:pStyle w:val="BodyText"/>
        <w:rPr>
          <w:sz w:val="26"/>
        </w:rPr>
      </w:pPr>
    </w:p>
    <w:p w14:paraId="61897348" w14:textId="0E956BCB" w:rsidR="003A5AEB" w:rsidRDefault="00141ABE">
      <w:pPr>
        <w:tabs>
          <w:tab w:val="left" w:pos="9648"/>
        </w:tabs>
        <w:spacing w:before="194"/>
        <w:ind w:left="288"/>
        <w:rPr>
          <w:sz w:val="18"/>
        </w:rPr>
      </w:pPr>
      <w:proofErr w:type="spellStart"/>
      <w:r>
        <w:rPr>
          <w:sz w:val="18"/>
        </w:rPr>
        <w:t>Plenvu</w:t>
      </w:r>
      <w:proofErr w:type="spellEnd"/>
      <w:r w:rsidR="00725616">
        <w:rPr>
          <w:spacing w:val="-1"/>
          <w:sz w:val="18"/>
        </w:rPr>
        <w:t xml:space="preserve"> </w:t>
      </w:r>
      <w:r w:rsidR="00F828C9">
        <w:rPr>
          <w:sz w:val="18"/>
        </w:rPr>
        <w:t>P</w:t>
      </w:r>
      <w:r w:rsidR="00725616">
        <w:rPr>
          <w:sz w:val="18"/>
        </w:rPr>
        <w:t>M</w:t>
      </w:r>
      <w:r w:rsidR="00725616">
        <w:rPr>
          <w:spacing w:val="-1"/>
          <w:sz w:val="18"/>
        </w:rPr>
        <w:t xml:space="preserve"> </w:t>
      </w:r>
      <w:r w:rsidR="00725616">
        <w:rPr>
          <w:sz w:val="18"/>
        </w:rPr>
        <w:t>Instructions.doc</w:t>
      </w:r>
      <w:r w:rsidR="00725616">
        <w:rPr>
          <w:sz w:val="18"/>
        </w:rPr>
        <w:tab/>
      </w:r>
      <w:r w:rsidR="00DE5BAD">
        <w:rPr>
          <w:sz w:val="18"/>
        </w:rPr>
        <w:t>2/7/23</w:t>
      </w:r>
    </w:p>
    <w:sectPr w:rsidR="003A5AEB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523AE1D2"/>
    <w:lvl w:ilvl="0" w:tplc="9A8C639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60518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57E81"/>
    <w:rsid w:val="00141ABE"/>
    <w:rsid w:val="0016511C"/>
    <w:rsid w:val="00304EE5"/>
    <w:rsid w:val="00384BE3"/>
    <w:rsid w:val="003A5AEB"/>
    <w:rsid w:val="003C768D"/>
    <w:rsid w:val="00725616"/>
    <w:rsid w:val="008412B6"/>
    <w:rsid w:val="00946412"/>
    <w:rsid w:val="009C7842"/>
    <w:rsid w:val="00A94EEC"/>
    <w:rsid w:val="00AA5515"/>
    <w:rsid w:val="00C23796"/>
    <w:rsid w:val="00C82047"/>
    <w:rsid w:val="00D107F3"/>
    <w:rsid w:val="00DE5BAD"/>
    <w:rsid w:val="00DF66CD"/>
    <w:rsid w:val="00E433AB"/>
    <w:rsid w:val="00F828C9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C9EA89"/>
  <w15:docId w15:val="{1F58352C-2F92-4458-BBB2-4202D70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Carla Impriano</DisplayName>
        <AccountId>160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F839C-672C-4CD2-A993-819D840CDF88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5E3216C2-3863-462E-B8FC-CF079B3B8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A3EC3-75AE-4379-9E71-E3D291E00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Prepopik  Instructions AM2.doc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Prepopik  Instructions AM2.doc</dc:title>
  <dc:creator>mlewis</dc:creator>
  <cp:lastModifiedBy>Michelle Lewis</cp:lastModifiedBy>
  <cp:revision>12</cp:revision>
  <dcterms:created xsi:type="dcterms:W3CDTF">2018-09-25T19:17:00Z</dcterms:created>
  <dcterms:modified xsi:type="dcterms:W3CDTF">2023-02-07T17:32:00Z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32000</vt:r8>
  </property>
</Properties>
</file>